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9E316D" w14:textId="77777777" w:rsidR="004B30A7" w:rsidRPr="00EE5B25" w:rsidRDefault="004B30A7" w:rsidP="004B30A7">
      <w:pPr>
        <w:spacing w:after="0" w:line="240" w:lineRule="auto"/>
        <w:rPr>
          <w:rFonts w:eastAsia="Times New Roman" w:cs="Arial"/>
          <w:sz w:val="20"/>
          <w:szCs w:val="20"/>
          <w:lang w:eastAsia="it-IT"/>
        </w:rPr>
      </w:pPr>
    </w:p>
    <w:tbl>
      <w:tblPr>
        <w:tblW w:w="0" w:type="auto"/>
        <w:tblInd w:w="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0"/>
        <w:gridCol w:w="1868"/>
        <w:gridCol w:w="1868"/>
        <w:gridCol w:w="2335"/>
        <w:gridCol w:w="1869"/>
      </w:tblGrid>
      <w:tr w:rsidR="004B30A7" w:rsidRPr="00EE5B25" w14:paraId="61C3AF0A" w14:textId="77777777" w:rsidTr="00362AEA">
        <w:tc>
          <w:tcPr>
            <w:tcW w:w="90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CDAD254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b/>
                <w:sz w:val="20"/>
                <w:szCs w:val="20"/>
                <w:lang w:eastAsia="it-IT"/>
              </w:rPr>
              <w:t>La mappa del cumulo</w:t>
            </w:r>
          </w:p>
        </w:tc>
      </w:tr>
      <w:tr w:rsidR="004B30A7" w:rsidRPr="00EE5B25" w14:paraId="30E5E5A5" w14:textId="77777777" w:rsidTr="00362AEA"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B1F05C3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b/>
                <w:bCs/>
                <w:i/>
                <w:sz w:val="20"/>
                <w:szCs w:val="20"/>
                <w:lang w:eastAsia="it-IT"/>
              </w:rPr>
              <w:t>Pensione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2CD404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b/>
                <w:bCs/>
                <w:i/>
                <w:sz w:val="20"/>
                <w:szCs w:val="20"/>
                <w:lang w:eastAsia="it-IT"/>
              </w:rPr>
              <w:t>Reddito da lavoro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2CE96EA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b/>
                <w:bCs/>
                <w:i/>
                <w:sz w:val="20"/>
                <w:szCs w:val="20"/>
                <w:lang w:eastAsia="it-IT"/>
              </w:rPr>
              <w:t>Decorrenza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A805358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b/>
                <w:bCs/>
                <w:i/>
                <w:sz w:val="20"/>
                <w:szCs w:val="20"/>
                <w:lang w:eastAsia="it-IT"/>
              </w:rPr>
              <w:t>Anni di contribuzione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0A239E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b/>
                <w:bCs/>
                <w:i/>
                <w:sz w:val="20"/>
                <w:szCs w:val="20"/>
                <w:lang w:eastAsia="it-IT"/>
              </w:rPr>
              <w:t>Quota pensione</w:t>
            </w:r>
          </w:p>
          <w:p w14:paraId="68055DA1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i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b/>
                <w:bCs/>
                <w:i/>
                <w:sz w:val="20"/>
                <w:szCs w:val="20"/>
                <w:lang w:eastAsia="it-IT"/>
              </w:rPr>
              <w:t>cumulabile</w:t>
            </w:r>
          </w:p>
        </w:tc>
      </w:tr>
      <w:tr w:rsidR="004B30A7" w:rsidRPr="00EE5B25" w14:paraId="32BC5573" w14:textId="77777777" w:rsidTr="00362AEA"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EA7C3F4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Vecchiaia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5155FC1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Dipendente</w:t>
            </w:r>
          </w:p>
          <w:p w14:paraId="2007292F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o autonomo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DC3C125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Qualsiasi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9D596CF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Non influente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2077265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Intero importo</w:t>
            </w:r>
          </w:p>
        </w:tc>
      </w:tr>
      <w:tr w:rsidR="004B30A7" w:rsidRPr="00EE5B25" w14:paraId="5FB36376" w14:textId="77777777" w:rsidTr="00362AEA"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E26DE90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Anzianità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4352696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Dipendente</w:t>
            </w:r>
          </w:p>
          <w:p w14:paraId="76160E19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o autonomo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727CB78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Qualsiasi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CB59422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Non influente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D00B884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Intero importo</w:t>
            </w:r>
          </w:p>
        </w:tc>
      </w:tr>
      <w:tr w:rsidR="004B30A7" w:rsidRPr="00EE5B25" w14:paraId="0D33C902" w14:textId="77777777" w:rsidTr="00362AEA">
        <w:tc>
          <w:tcPr>
            <w:tcW w:w="112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FFB98F4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Invalidità</w:t>
            </w:r>
          </w:p>
        </w:tc>
        <w:tc>
          <w:tcPr>
            <w:tcW w:w="1868" w:type="dxa"/>
            <w:vMerge w:val="restart"/>
            <w:tcBorders>
              <w:top w:val="nil"/>
              <w:left w:val="nil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227C8D7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Dipendente</w:t>
            </w:r>
          </w:p>
        </w:tc>
        <w:tc>
          <w:tcPr>
            <w:tcW w:w="1868" w:type="dxa"/>
            <w:vMerge w:val="restart"/>
            <w:tcBorders>
              <w:top w:val="nil"/>
              <w:left w:val="nil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B50D836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Qualsiasi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7839669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• Almeno 40 anni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E2E31A8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Intero importo</w:t>
            </w:r>
          </w:p>
        </w:tc>
      </w:tr>
      <w:tr w:rsidR="004B30A7" w:rsidRPr="00EE5B25" w14:paraId="10687C85" w14:textId="77777777" w:rsidTr="00362AEA">
        <w:tc>
          <w:tcPr>
            <w:tcW w:w="11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6B31670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1868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F708FD1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1868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C4A298E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4290453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• Meno di 40 anni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497D8E4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Minimo INPS più 50% eccedenza</w:t>
            </w:r>
          </w:p>
        </w:tc>
      </w:tr>
      <w:tr w:rsidR="004B30A7" w:rsidRPr="00EE5B25" w14:paraId="3DFFA4A3" w14:textId="77777777" w:rsidTr="00362AEA">
        <w:tc>
          <w:tcPr>
            <w:tcW w:w="11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37DBE0E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1868" w:type="dxa"/>
            <w:vMerge w:val="restart"/>
            <w:tcBorders>
              <w:top w:val="nil"/>
              <w:left w:val="nil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9F0DA5A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Autonomo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7F5A28A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• Qualsiasi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5693490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Almeno 40 anni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0126D80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Intero importo</w:t>
            </w:r>
          </w:p>
        </w:tc>
      </w:tr>
      <w:tr w:rsidR="004B30A7" w:rsidRPr="00EE5B25" w14:paraId="3AA4808A" w14:textId="77777777" w:rsidTr="00362AEA">
        <w:tc>
          <w:tcPr>
            <w:tcW w:w="11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35BD297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1868" w:type="dxa"/>
            <w:vMerge/>
            <w:tcBorders>
              <w:left w:val="nil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4AAA85F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20A2338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• Entro il 31.12.1994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9F60BF6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Non influente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F35B66F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Intero importo</w:t>
            </w:r>
          </w:p>
        </w:tc>
      </w:tr>
      <w:tr w:rsidR="004B30A7" w:rsidRPr="00EE5B25" w14:paraId="21CE554E" w14:textId="77777777" w:rsidTr="00362AEA">
        <w:tc>
          <w:tcPr>
            <w:tcW w:w="1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3E3FB29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1868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C27233E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47FE913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• Dal 1.1.1995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A1D58F1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Meno di 40 anni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2E9E3A0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Minimo INPS più 70% eccedenza (*)</w:t>
            </w:r>
          </w:p>
        </w:tc>
      </w:tr>
      <w:tr w:rsidR="004B30A7" w:rsidRPr="00EE5B25" w14:paraId="22B5310E" w14:textId="77777777" w:rsidTr="00362AEA"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9699537" w14:textId="72B23940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/>
                <w:sz w:val="20"/>
                <w:szCs w:val="20"/>
                <w:lang w:eastAsia="it-IT"/>
              </w:rPr>
              <w:t>Quota 100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28E46AE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Dipendente</w:t>
            </w:r>
          </w:p>
          <w:p w14:paraId="573A6A09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o autonomo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702B99A" w14:textId="42249B8E" w:rsidR="004B30A7" w:rsidRPr="00EE5B25" w:rsidRDefault="004B30A7" w:rsidP="004B3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/>
                <w:sz w:val="20"/>
                <w:szCs w:val="20"/>
                <w:lang w:eastAsia="it-IT"/>
              </w:rPr>
              <w:t>2019-2021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E973D16" w14:textId="566299C0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/>
                <w:sz w:val="20"/>
                <w:szCs w:val="20"/>
                <w:lang w:eastAsia="it-IT"/>
              </w:rPr>
              <w:t>62 età</w:t>
            </w:r>
            <w:r w:rsidR="00EE00C2">
              <w:rPr>
                <w:rFonts w:eastAsia="Times New Roman" w:cs="Arial"/>
                <w:sz w:val="20"/>
                <w:szCs w:val="20"/>
                <w:lang w:eastAsia="it-IT"/>
              </w:rPr>
              <w:t xml:space="preserve"> </w:t>
            </w:r>
            <w:r>
              <w:rPr>
                <w:rFonts w:eastAsia="Times New Roman" w:cs="Arial"/>
                <w:sz w:val="20"/>
                <w:szCs w:val="20"/>
                <w:lang w:eastAsia="it-IT"/>
              </w:rPr>
              <w:t>più 38 di contributi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B0F3D73" w14:textId="5B5009D6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/>
                <w:sz w:val="20"/>
                <w:szCs w:val="20"/>
                <w:lang w:eastAsia="it-IT"/>
              </w:rPr>
              <w:t>Fino a 5.000 euro per lavoro occasionale</w:t>
            </w:r>
          </w:p>
        </w:tc>
      </w:tr>
      <w:tr w:rsidR="004B30A7" w:rsidRPr="00EE5B25" w14:paraId="3CD0A9B8" w14:textId="77777777" w:rsidTr="00362AEA">
        <w:tc>
          <w:tcPr>
            <w:tcW w:w="906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639A737" w14:textId="77777777" w:rsidR="004B30A7" w:rsidRPr="00EE5B25" w:rsidRDefault="004B30A7" w:rsidP="00362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it-IT"/>
              </w:rPr>
            </w:pPr>
            <w:r w:rsidRPr="00EE5B25">
              <w:rPr>
                <w:rFonts w:eastAsia="Times New Roman" w:cs="Arial"/>
                <w:sz w:val="20"/>
                <w:szCs w:val="20"/>
                <w:lang w:eastAsia="it-IT"/>
              </w:rPr>
              <w:t>(*) La trattenuta non può comunque superare il 30% del reddito di lavoro.</w:t>
            </w:r>
          </w:p>
        </w:tc>
      </w:tr>
    </w:tbl>
    <w:p w14:paraId="41408606" w14:textId="77777777" w:rsidR="004B30A7" w:rsidRDefault="004B30A7"/>
    <w:sectPr w:rsidR="004B30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doNotDisplayPageBoundaries/>
  <w:proofState w:grammar="clean"/>
  <w:revisionView w:comments="0" w:insDel="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0A7"/>
    <w:rsid w:val="004B30A7"/>
    <w:rsid w:val="00EE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44A55"/>
  <w15:chartTrackingRefBased/>
  <w15:docId w15:val="{5DEFF59F-8943-4011-B92E-C981F0006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30A7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1005</dc:creator>
  <cp:keywords/>
  <dc:description/>
  <cp:lastModifiedBy>1005</cp:lastModifiedBy>
  <cp:revision>2</cp:revision>
  <dcterms:created xsi:type="dcterms:W3CDTF">2020-11-26T16:43:00Z</dcterms:created>
  <dcterms:modified xsi:type="dcterms:W3CDTF">2020-11-26T16:47:00Z</dcterms:modified>
</cp:coreProperties>
</file>